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FB" w:rsidRPr="002140FB" w:rsidRDefault="002140FB" w:rsidP="009009F3">
      <w:pPr>
        <w:spacing w:after="0" w:line="360" w:lineRule="auto"/>
        <w:jc w:val="center"/>
        <w:rPr>
          <w:rFonts w:ascii="Times New Roman" w:hAnsi="Times New Roman" w:cs="Times New Roman"/>
          <w:sz w:val="24"/>
          <w:szCs w:val="24"/>
          <w:lang w:val="en-US"/>
        </w:rPr>
      </w:pPr>
      <w:bookmarkStart w:id="0" w:name="_GoBack"/>
      <w:bookmarkEnd w:id="0"/>
      <w:r w:rsidRPr="002140FB">
        <w:rPr>
          <w:rFonts w:ascii="Times New Roman" w:hAnsi="Times New Roman" w:cs="Times New Roman"/>
          <w:sz w:val="24"/>
          <w:szCs w:val="24"/>
          <w:lang w:val="en-US"/>
        </w:rPr>
        <w:t>ASTRAKHAN STATE UNIVERSITY</w:t>
      </w:r>
    </w:p>
    <w:p w:rsidR="002140FB" w:rsidRPr="002140FB" w:rsidRDefault="009009F3" w:rsidP="009009F3">
      <w:pPr>
        <w:spacing w:after="0" w:line="360" w:lineRule="auto"/>
        <w:jc w:val="cente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i</w:t>
      </w:r>
      <w:r w:rsidR="002140FB" w:rsidRPr="002140FB">
        <w:rPr>
          <w:rFonts w:ascii="Times New Roman" w:hAnsi="Times New Roman" w:cs="Times New Roman"/>
          <w:color w:val="C00000"/>
          <w:sz w:val="24"/>
          <w:szCs w:val="24"/>
          <w:lang w:val="en-US"/>
        </w:rPr>
        <w:t>nvites you to participate in the project</w:t>
      </w:r>
    </w:p>
    <w:p w:rsidR="002140FB" w:rsidRPr="00925862" w:rsidRDefault="002140FB" w:rsidP="009009F3">
      <w:pPr>
        <w:spacing w:after="0" w:line="360" w:lineRule="auto"/>
        <w:jc w:val="center"/>
        <w:rPr>
          <w:rFonts w:ascii="Times New Roman" w:hAnsi="Times New Roman" w:cs="Times New Roman"/>
          <w:sz w:val="24"/>
          <w:szCs w:val="24"/>
          <w:lang w:val="en-US"/>
        </w:rPr>
      </w:pPr>
      <w:r w:rsidRPr="00925862">
        <w:rPr>
          <w:rFonts w:ascii="Times New Roman" w:hAnsi="Times New Roman" w:cs="Times New Roman"/>
          <w:sz w:val="24"/>
          <w:szCs w:val="24"/>
          <w:lang w:val="en-US"/>
        </w:rPr>
        <w:t xml:space="preserve">“INTERNATIONAL </w:t>
      </w:r>
      <w:r w:rsidR="00925862">
        <w:rPr>
          <w:rFonts w:ascii="Times New Roman" w:hAnsi="Times New Roman" w:cs="Times New Roman"/>
          <w:sz w:val="24"/>
          <w:szCs w:val="24"/>
          <w:lang w:val="en-US"/>
        </w:rPr>
        <w:t>ACTIVITIES ONLINE</w:t>
      </w:r>
      <w:r w:rsidRPr="00925862">
        <w:rPr>
          <w:rFonts w:ascii="Times New Roman" w:hAnsi="Times New Roman" w:cs="Times New Roman"/>
          <w:sz w:val="24"/>
          <w:szCs w:val="24"/>
          <w:lang w:val="en-US"/>
        </w:rPr>
        <w:t xml:space="preserve"> AGAINST COVID-19”</w:t>
      </w:r>
    </w:p>
    <w:p w:rsidR="002140FB" w:rsidRPr="00925862" w:rsidRDefault="002140FB" w:rsidP="009009F3">
      <w:pPr>
        <w:spacing w:after="0" w:line="360" w:lineRule="auto"/>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6"/>
      </w:tblGrid>
      <w:tr w:rsidR="002140FB" w:rsidTr="002140FB">
        <w:tc>
          <w:tcPr>
            <w:tcW w:w="4785" w:type="dxa"/>
          </w:tcPr>
          <w:p w:rsidR="002140FB" w:rsidRPr="00925862" w:rsidRDefault="002140FB" w:rsidP="009009F3">
            <w:pPr>
              <w:spacing w:line="360" w:lineRule="auto"/>
              <w:jc w:val="both"/>
              <w:rPr>
                <w:rFonts w:ascii="Times New Roman" w:hAnsi="Times New Roman" w:cs="Times New Roman"/>
                <w:sz w:val="24"/>
                <w:szCs w:val="24"/>
                <w:lang w:val="en-US"/>
              </w:rPr>
            </w:pPr>
          </w:p>
          <w:p w:rsidR="002140FB" w:rsidRDefault="002140FB" w:rsidP="009009F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664335" cy="1664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p>
        </w:tc>
        <w:tc>
          <w:tcPr>
            <w:tcW w:w="4786" w:type="dxa"/>
          </w:tcPr>
          <w:p w:rsidR="002140FB" w:rsidRPr="001440CE" w:rsidRDefault="002140FB" w:rsidP="009009F3">
            <w:pPr>
              <w:spacing w:line="360" w:lineRule="auto"/>
              <w:jc w:val="both"/>
              <w:rPr>
                <w:rFonts w:ascii="Times New Roman" w:hAnsi="Times New Roman" w:cs="Times New Roman"/>
                <w:i/>
                <w:sz w:val="24"/>
                <w:szCs w:val="24"/>
                <w:lang w:val="en-US"/>
              </w:rPr>
            </w:pPr>
            <w:r w:rsidRPr="001440CE">
              <w:rPr>
                <w:rFonts w:ascii="Times New Roman" w:hAnsi="Times New Roman" w:cs="Times New Roman"/>
                <w:i/>
                <w:sz w:val="24"/>
                <w:szCs w:val="24"/>
                <w:lang w:val="en-US"/>
              </w:rPr>
              <w:t>“I never teach my pupils, I only attempt to provide the conditions in which they can learn.”</w:t>
            </w:r>
          </w:p>
          <w:p w:rsidR="002140FB" w:rsidRPr="002140FB" w:rsidRDefault="002140FB" w:rsidP="009009F3">
            <w:pPr>
              <w:spacing w:line="360" w:lineRule="auto"/>
              <w:jc w:val="both"/>
              <w:rPr>
                <w:rFonts w:ascii="Times New Roman" w:hAnsi="Times New Roman" w:cs="Times New Roman"/>
                <w:sz w:val="24"/>
                <w:szCs w:val="24"/>
                <w:lang w:val="en-US"/>
              </w:rPr>
            </w:pPr>
          </w:p>
          <w:p w:rsidR="002140FB" w:rsidRDefault="002140FB" w:rsidP="009009F3">
            <w:pPr>
              <w:spacing w:line="360" w:lineRule="auto"/>
              <w:jc w:val="both"/>
              <w:rPr>
                <w:rFonts w:ascii="Times New Roman" w:hAnsi="Times New Roman" w:cs="Times New Roman"/>
                <w:sz w:val="24"/>
                <w:szCs w:val="24"/>
              </w:rPr>
            </w:pPr>
            <w:r w:rsidRPr="002140FB">
              <w:rPr>
                <w:rFonts w:ascii="Times New Roman" w:hAnsi="Times New Roman" w:cs="Times New Roman"/>
                <w:sz w:val="24"/>
                <w:szCs w:val="24"/>
              </w:rPr>
              <w:t xml:space="preserve">― </w:t>
            </w:r>
            <w:r w:rsidRPr="001440CE">
              <w:rPr>
                <w:rFonts w:ascii="Times New Roman" w:hAnsi="Times New Roman" w:cs="Times New Roman"/>
                <w:i/>
                <w:sz w:val="24"/>
                <w:szCs w:val="24"/>
              </w:rPr>
              <w:t>Albert Einstein</w:t>
            </w:r>
          </w:p>
        </w:tc>
      </w:tr>
    </w:tbl>
    <w:p w:rsidR="002140FB" w:rsidRDefault="002140FB" w:rsidP="009009F3">
      <w:pPr>
        <w:spacing w:after="0" w:line="360" w:lineRule="auto"/>
        <w:jc w:val="both"/>
        <w:rPr>
          <w:rFonts w:ascii="Times New Roman" w:hAnsi="Times New Roman" w:cs="Times New Roman"/>
          <w:sz w:val="24"/>
          <w:szCs w:val="24"/>
        </w:rPr>
      </w:pPr>
    </w:p>
    <w:p w:rsidR="002F2674" w:rsidRDefault="002F2674" w:rsidP="009009F3">
      <w:pPr>
        <w:spacing w:after="0" w:line="360" w:lineRule="auto"/>
        <w:jc w:val="both"/>
        <w:rPr>
          <w:rFonts w:ascii="Times New Roman" w:hAnsi="Times New Roman" w:cs="Times New Roman"/>
          <w:sz w:val="24"/>
          <w:szCs w:val="24"/>
          <w:lang w:val="en-US"/>
        </w:rPr>
      </w:pPr>
    </w:p>
    <w:p w:rsidR="00B50288" w:rsidRDefault="00B50288" w:rsidP="009009F3">
      <w:pPr>
        <w:spacing w:after="0" w:line="360" w:lineRule="auto"/>
        <w:jc w:val="both"/>
        <w:rPr>
          <w:rFonts w:ascii="Times New Roman" w:hAnsi="Times New Roman" w:cs="Times New Roman"/>
          <w:b/>
          <w:sz w:val="24"/>
          <w:szCs w:val="24"/>
          <w:lang w:val="en-US"/>
        </w:rPr>
      </w:pPr>
      <w:r w:rsidRPr="00B50288">
        <w:rPr>
          <w:rFonts w:ascii="Times New Roman" w:hAnsi="Times New Roman" w:cs="Times New Roman"/>
          <w:b/>
          <w:sz w:val="24"/>
          <w:szCs w:val="24"/>
          <w:lang w:val="en-US"/>
        </w:rPr>
        <w:t>The following online lectures are planned in the near</w:t>
      </w:r>
      <w:r>
        <w:rPr>
          <w:rFonts w:ascii="Times New Roman" w:hAnsi="Times New Roman" w:cs="Times New Roman"/>
          <w:b/>
          <w:sz w:val="24"/>
          <w:szCs w:val="24"/>
          <w:lang w:val="en-US"/>
        </w:rPr>
        <w:t>est</w:t>
      </w:r>
      <w:r w:rsidRPr="00B50288">
        <w:rPr>
          <w:rFonts w:ascii="Times New Roman" w:hAnsi="Times New Roman" w:cs="Times New Roman"/>
          <w:b/>
          <w:sz w:val="24"/>
          <w:szCs w:val="24"/>
          <w:lang w:val="en-US"/>
        </w:rPr>
        <w:t xml:space="preserve"> future:</w:t>
      </w:r>
    </w:p>
    <w:p w:rsidR="009009F3" w:rsidRDefault="009009F3" w:rsidP="009009F3">
      <w:pPr>
        <w:spacing w:after="0" w:line="360" w:lineRule="auto"/>
        <w:jc w:val="both"/>
        <w:rPr>
          <w:rFonts w:ascii="Times New Roman" w:hAnsi="Times New Roman" w:cs="Times New Roman"/>
          <w:b/>
          <w:sz w:val="24"/>
          <w:szCs w:val="24"/>
          <w:lang w:val="en-US"/>
        </w:rPr>
      </w:pPr>
    </w:p>
    <w:p w:rsidR="00785D98" w:rsidRDefault="002F2674" w:rsidP="002F2674">
      <w:pPr>
        <w:pStyle w:val="ListParagraph"/>
        <w:numPr>
          <w:ilvl w:val="0"/>
          <w:numId w:val="1"/>
        </w:numPr>
        <w:spacing w:after="0" w:line="360" w:lineRule="auto"/>
        <w:jc w:val="both"/>
        <w:rPr>
          <w:rFonts w:ascii="Times New Roman" w:hAnsi="Times New Roman" w:cs="Times New Roman"/>
          <w:b/>
          <w:sz w:val="24"/>
          <w:szCs w:val="24"/>
          <w:lang w:val="en-US"/>
        </w:rPr>
      </w:pPr>
      <w:r w:rsidRPr="002F2674">
        <w:rPr>
          <w:rFonts w:ascii="Times New Roman" w:hAnsi="Times New Roman" w:cs="Times New Roman"/>
          <w:b/>
          <w:sz w:val="24"/>
          <w:szCs w:val="24"/>
          <w:lang w:val="en-US"/>
        </w:rPr>
        <w:t>Microprocessors and Microcontrollers. Introduction</w:t>
      </w:r>
    </w:p>
    <w:p w:rsidR="00887B11" w:rsidRPr="00887B11" w:rsidRDefault="00887B11" w:rsidP="00887B11">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2409825" cy="180548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805480"/>
                    </a:xfrm>
                    <a:prstGeom prst="rect">
                      <a:avLst/>
                    </a:prstGeom>
                    <a:noFill/>
                    <a:ln>
                      <a:noFill/>
                    </a:ln>
                  </pic:spPr>
                </pic:pic>
              </a:graphicData>
            </a:graphic>
          </wp:inline>
        </w:drawing>
      </w:r>
    </w:p>
    <w:p w:rsidR="00B50288" w:rsidRPr="00B50288" w:rsidRDefault="00B50288" w:rsidP="009009F3">
      <w:pPr>
        <w:spacing w:after="0" w:line="360" w:lineRule="auto"/>
        <w:jc w:val="both"/>
        <w:rPr>
          <w:rFonts w:ascii="Times New Roman" w:hAnsi="Times New Roman" w:cs="Times New Roman"/>
          <w:sz w:val="24"/>
          <w:szCs w:val="24"/>
          <w:lang w:val="en-US"/>
        </w:rPr>
      </w:pPr>
      <w:r w:rsidRPr="00B50288">
        <w:rPr>
          <w:rFonts w:ascii="Times New Roman" w:hAnsi="Times New Roman" w:cs="Times New Roman"/>
          <w:b/>
          <w:sz w:val="24"/>
          <w:szCs w:val="24"/>
          <w:lang w:val="en-US"/>
        </w:rPr>
        <w:t>Speaker:</w:t>
      </w:r>
      <w:r w:rsidRPr="00B50288">
        <w:rPr>
          <w:rFonts w:ascii="Times New Roman" w:hAnsi="Times New Roman" w:cs="Times New Roman"/>
          <w:sz w:val="24"/>
          <w:szCs w:val="24"/>
          <w:lang w:val="en-US"/>
        </w:rPr>
        <w:t xml:space="preserve"> Alexey Rybakov, Candidate of Physics and Mathematics, Associate Professor, Director of the Physics and Mathematics Institute of Astrakhan State University.</w:t>
      </w:r>
    </w:p>
    <w:p w:rsidR="00B50288" w:rsidRPr="00B50288" w:rsidRDefault="00B50288" w:rsidP="009009F3">
      <w:pPr>
        <w:spacing w:after="0" w:line="360" w:lineRule="auto"/>
        <w:jc w:val="both"/>
        <w:rPr>
          <w:rFonts w:ascii="Times New Roman" w:hAnsi="Times New Roman" w:cs="Times New Roman"/>
          <w:sz w:val="24"/>
          <w:szCs w:val="24"/>
          <w:lang w:val="en-US"/>
        </w:rPr>
      </w:pPr>
      <w:r w:rsidRPr="00B50288">
        <w:rPr>
          <w:rFonts w:ascii="Times New Roman" w:hAnsi="Times New Roman" w:cs="Times New Roman"/>
          <w:sz w:val="24"/>
          <w:szCs w:val="24"/>
          <w:lang w:val="en-US"/>
        </w:rPr>
        <w:t xml:space="preserve">In this lecture you </w:t>
      </w:r>
      <w:r w:rsidR="00785D98">
        <w:rPr>
          <w:rFonts w:ascii="Times New Roman" w:hAnsi="Times New Roman" w:cs="Times New Roman"/>
          <w:sz w:val="24"/>
          <w:szCs w:val="24"/>
          <w:lang w:val="en-US"/>
        </w:rPr>
        <w:t>will get acquainted</w:t>
      </w:r>
      <w:r w:rsidRPr="00B50288">
        <w:rPr>
          <w:rFonts w:ascii="Times New Roman" w:hAnsi="Times New Roman" w:cs="Times New Roman"/>
          <w:sz w:val="24"/>
          <w:szCs w:val="24"/>
          <w:lang w:val="en-US"/>
        </w:rPr>
        <w:t xml:space="preserve"> with general principles of building microprocessors and microcontrollers, find out the difference between them, study their classification and architecture.</w:t>
      </w:r>
    </w:p>
    <w:p w:rsidR="00B50288" w:rsidRDefault="00B50288" w:rsidP="009009F3">
      <w:pPr>
        <w:spacing w:after="0" w:line="360" w:lineRule="auto"/>
        <w:jc w:val="both"/>
        <w:rPr>
          <w:rFonts w:ascii="Times New Roman" w:hAnsi="Times New Roman" w:cs="Times New Roman"/>
          <w:sz w:val="24"/>
          <w:szCs w:val="24"/>
          <w:lang w:val="en-US"/>
        </w:rPr>
      </w:pPr>
      <w:r w:rsidRPr="00B50288">
        <w:rPr>
          <w:rFonts w:ascii="Times New Roman" w:hAnsi="Times New Roman" w:cs="Times New Roman"/>
          <w:sz w:val="24"/>
          <w:szCs w:val="24"/>
          <w:lang w:val="en-US"/>
        </w:rPr>
        <w:t>You will also have the opportunity to trace the evolution of the characteristics of microprocessors, virtually look inside, study their internal structure, and discuss modern applications.</w:t>
      </w:r>
    </w:p>
    <w:p w:rsidR="009009F3" w:rsidRPr="00B50288" w:rsidRDefault="009009F3" w:rsidP="009009F3">
      <w:pPr>
        <w:spacing w:after="0" w:line="360" w:lineRule="auto"/>
        <w:jc w:val="both"/>
        <w:rPr>
          <w:rFonts w:ascii="Times New Roman" w:hAnsi="Times New Roman" w:cs="Times New Roman"/>
          <w:sz w:val="24"/>
          <w:szCs w:val="24"/>
          <w:lang w:val="en-US"/>
        </w:rPr>
      </w:pPr>
    </w:p>
    <w:p w:rsidR="00B50288" w:rsidRPr="00B50288" w:rsidRDefault="00B50288" w:rsidP="009009F3">
      <w:pPr>
        <w:spacing w:after="0" w:line="360" w:lineRule="auto"/>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Duration</w:t>
      </w:r>
      <w:r w:rsidRPr="00B50288">
        <w:rPr>
          <w:rFonts w:ascii="Times New Roman" w:hAnsi="Times New Roman" w:cs="Times New Roman"/>
          <w:sz w:val="24"/>
          <w:szCs w:val="24"/>
          <w:lang w:val="en-US"/>
        </w:rPr>
        <w:t xml:space="preserve"> approximately 40 minutes.</w:t>
      </w:r>
    </w:p>
    <w:p w:rsidR="00B50288" w:rsidRDefault="00B50288" w:rsidP="009009F3">
      <w:pPr>
        <w:spacing w:after="0" w:line="360" w:lineRule="auto"/>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 xml:space="preserve">Preliminary </w:t>
      </w:r>
      <w:r w:rsidR="00785D98" w:rsidRPr="00785D98">
        <w:rPr>
          <w:rFonts w:ascii="Times New Roman" w:hAnsi="Times New Roman" w:cs="Times New Roman"/>
          <w:b/>
          <w:sz w:val="24"/>
          <w:szCs w:val="24"/>
          <w:lang w:val="en-US"/>
        </w:rPr>
        <w:t>date</w:t>
      </w:r>
      <w:r w:rsidRPr="00B50288">
        <w:rPr>
          <w:rFonts w:ascii="Times New Roman" w:hAnsi="Times New Roman" w:cs="Times New Roman"/>
          <w:sz w:val="24"/>
          <w:szCs w:val="24"/>
          <w:lang w:val="en-US"/>
        </w:rPr>
        <w:t>: May 12, 15:00 Moscow time</w:t>
      </w:r>
    </w:p>
    <w:p w:rsidR="00E10117" w:rsidRDefault="00E10117" w:rsidP="009009F3">
      <w:pPr>
        <w:spacing w:after="0" w:line="360" w:lineRule="auto"/>
        <w:jc w:val="both"/>
        <w:rPr>
          <w:rFonts w:ascii="Times New Roman" w:hAnsi="Times New Roman" w:cs="Times New Roman"/>
          <w:sz w:val="24"/>
          <w:szCs w:val="24"/>
          <w:lang w:val="en-US"/>
        </w:rPr>
      </w:pPr>
    </w:p>
    <w:p w:rsidR="00785D98" w:rsidRPr="00E10117" w:rsidRDefault="00E10117" w:rsidP="00E10117">
      <w:pPr>
        <w:pStyle w:val="ListParagraph"/>
        <w:numPr>
          <w:ilvl w:val="0"/>
          <w:numId w:val="1"/>
        </w:numPr>
        <w:spacing w:after="0" w:line="360" w:lineRule="auto"/>
        <w:jc w:val="both"/>
        <w:rPr>
          <w:rFonts w:ascii="Times New Roman" w:hAnsi="Times New Roman" w:cs="Times New Roman"/>
          <w:b/>
          <w:sz w:val="24"/>
          <w:szCs w:val="24"/>
          <w:lang w:val="en-US"/>
        </w:rPr>
      </w:pPr>
      <w:r w:rsidRPr="00E10117">
        <w:rPr>
          <w:rFonts w:ascii="Times New Roman" w:hAnsi="Times New Roman" w:cs="Times New Roman"/>
          <w:b/>
          <w:sz w:val="24"/>
          <w:szCs w:val="24"/>
          <w:lang w:val="en-US"/>
        </w:rPr>
        <w:t xml:space="preserve">Artificial Intelligence and Machine Learning </w:t>
      </w:r>
      <w:r w:rsidR="00887B11">
        <w:rPr>
          <w:rFonts w:ascii="Times New Roman" w:hAnsi="Times New Roman" w:cs="Times New Roman"/>
          <w:b/>
          <w:sz w:val="24"/>
          <w:szCs w:val="24"/>
          <w:lang w:val="en-US"/>
        </w:rPr>
        <w:t>in simple words</w:t>
      </w:r>
    </w:p>
    <w:p w:rsidR="00785D98" w:rsidRDefault="00E10117" w:rsidP="00E10117">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2474183" cy="1390650"/>
            <wp:effectExtent l="0" t="0" r="2540" b="0"/>
            <wp:docPr id="2" name="Рисунок 2" descr="C:\Users\Артем.Артем-ПК\Desktop\attachments\A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ем.Артем-ПК\Desktop\attachments\AI_e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861" cy="1389907"/>
                    </a:xfrm>
                    <a:prstGeom prst="rect">
                      <a:avLst/>
                    </a:prstGeom>
                    <a:noFill/>
                    <a:ln>
                      <a:noFill/>
                    </a:ln>
                  </pic:spPr>
                </pic:pic>
              </a:graphicData>
            </a:graphic>
          </wp:inline>
        </w:drawing>
      </w:r>
    </w:p>
    <w:p w:rsid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Speaker:</w:t>
      </w:r>
      <w:r w:rsidRPr="00785D98">
        <w:rPr>
          <w:rFonts w:ascii="Times New Roman" w:hAnsi="Times New Roman" w:cs="Times New Roman"/>
          <w:sz w:val="24"/>
          <w:szCs w:val="24"/>
          <w:lang w:val="en-US"/>
        </w:rPr>
        <w:t xml:space="preserve"> Alexander V. Koshkarov, MSc Data Science (University of Sheffield, UK), Ph.D., associate professor, head of the Artificial Intelligence project office at Astrakhan State University.</w:t>
      </w:r>
    </w:p>
    <w:p w:rsidR="009009F3" w:rsidRPr="00785D98" w:rsidRDefault="009009F3" w:rsidP="009009F3">
      <w:pPr>
        <w:pStyle w:val="ListParagraph"/>
        <w:spacing w:after="0" w:line="360" w:lineRule="auto"/>
        <w:ind w:left="0"/>
        <w:jc w:val="both"/>
        <w:rPr>
          <w:rFonts w:ascii="Times New Roman" w:hAnsi="Times New Roman" w:cs="Times New Roman"/>
          <w:sz w:val="24"/>
          <w:szCs w:val="24"/>
          <w:lang w:val="en-US"/>
        </w:rPr>
      </w:pPr>
    </w:p>
    <w:p w:rsidR="00785D98" w:rsidRP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sz w:val="24"/>
          <w:szCs w:val="24"/>
          <w:lang w:val="en-US"/>
        </w:rPr>
        <w:t>The lecture is dedicated to artificial intelligence, its popular areas and practical applications.</w:t>
      </w:r>
    </w:p>
    <w:p w:rsidR="009009F3"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sz w:val="24"/>
          <w:szCs w:val="24"/>
          <w:lang w:val="en-US"/>
        </w:rPr>
        <w:t xml:space="preserve">You will learn how algorithms are trained, what is machine learning and deep learning, what are the current approaches in machine learning. </w:t>
      </w:r>
    </w:p>
    <w:p w:rsid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sz w:val="24"/>
          <w:szCs w:val="24"/>
          <w:lang w:val="en-US"/>
        </w:rPr>
        <w:t xml:space="preserve">In addition, we </w:t>
      </w:r>
      <w:r>
        <w:rPr>
          <w:rFonts w:ascii="Times New Roman" w:hAnsi="Times New Roman" w:cs="Times New Roman"/>
          <w:sz w:val="24"/>
          <w:szCs w:val="24"/>
          <w:lang w:val="en-US"/>
        </w:rPr>
        <w:t>ponder</w:t>
      </w:r>
      <w:r w:rsidRPr="00785D98">
        <w:rPr>
          <w:rFonts w:ascii="Times New Roman" w:hAnsi="Times New Roman" w:cs="Times New Roman"/>
          <w:sz w:val="24"/>
          <w:szCs w:val="24"/>
          <w:lang w:val="en-US"/>
        </w:rPr>
        <w:t xml:space="preserve"> artificial neural networks and applied tasks that </w:t>
      </w:r>
      <w:r w:rsidR="002F2674">
        <w:rPr>
          <w:rFonts w:ascii="Times New Roman" w:hAnsi="Times New Roman" w:cs="Times New Roman"/>
          <w:sz w:val="24"/>
          <w:szCs w:val="24"/>
          <w:lang w:val="en-US"/>
        </w:rPr>
        <w:t>AI</w:t>
      </w:r>
      <w:r w:rsidRPr="00785D98">
        <w:rPr>
          <w:rFonts w:ascii="Times New Roman" w:hAnsi="Times New Roman" w:cs="Times New Roman"/>
          <w:sz w:val="24"/>
          <w:szCs w:val="24"/>
          <w:lang w:val="en-US"/>
        </w:rPr>
        <w:t xml:space="preserve"> helps to solve, including natural language processing and computer vision. </w:t>
      </w:r>
      <w:r>
        <w:rPr>
          <w:rFonts w:ascii="Times New Roman" w:hAnsi="Times New Roman" w:cs="Times New Roman"/>
          <w:sz w:val="24"/>
          <w:szCs w:val="24"/>
          <w:lang w:val="en-US"/>
        </w:rPr>
        <w:t>You</w:t>
      </w:r>
      <w:r w:rsidRPr="00785D98">
        <w:rPr>
          <w:rFonts w:ascii="Times New Roman" w:hAnsi="Times New Roman" w:cs="Times New Roman"/>
          <w:sz w:val="24"/>
          <w:szCs w:val="24"/>
          <w:lang w:val="en-US"/>
        </w:rPr>
        <w:t>, in general, will enjoy communicating with like-minded people in an inspiring atmosphere!</w:t>
      </w:r>
    </w:p>
    <w:p w:rsidR="00785D98" w:rsidRDefault="00785D98" w:rsidP="009009F3">
      <w:pPr>
        <w:pStyle w:val="ListParagraph"/>
        <w:spacing w:after="0" w:line="360" w:lineRule="auto"/>
        <w:ind w:left="0"/>
        <w:jc w:val="both"/>
        <w:rPr>
          <w:rFonts w:ascii="Times New Roman" w:hAnsi="Times New Roman" w:cs="Times New Roman"/>
          <w:sz w:val="24"/>
          <w:szCs w:val="24"/>
          <w:lang w:val="en-US"/>
        </w:rPr>
      </w:pPr>
    </w:p>
    <w:p w:rsidR="00785D98" w:rsidRP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Duration</w:t>
      </w:r>
      <w:r w:rsidRPr="00785D98">
        <w:rPr>
          <w:rFonts w:ascii="Times New Roman" w:hAnsi="Times New Roman" w:cs="Times New Roman"/>
          <w:sz w:val="24"/>
          <w:szCs w:val="24"/>
          <w:lang w:val="en-US"/>
        </w:rPr>
        <w:t xml:space="preserve"> approximately 40 minutes.</w:t>
      </w:r>
    </w:p>
    <w:p w:rsid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Preliminary date</w:t>
      </w:r>
      <w:r w:rsidRPr="00785D98">
        <w:rPr>
          <w:rFonts w:ascii="Times New Roman" w:hAnsi="Times New Roman" w:cs="Times New Roman"/>
          <w:sz w:val="24"/>
          <w:szCs w:val="24"/>
          <w:lang w:val="en-US"/>
        </w:rPr>
        <w:t>: May 1</w:t>
      </w:r>
      <w:r>
        <w:rPr>
          <w:rFonts w:ascii="Times New Roman" w:hAnsi="Times New Roman" w:cs="Times New Roman"/>
          <w:sz w:val="24"/>
          <w:szCs w:val="24"/>
          <w:lang w:val="en-US"/>
        </w:rPr>
        <w:t>4</w:t>
      </w:r>
      <w:r w:rsidRPr="00785D98">
        <w:rPr>
          <w:rFonts w:ascii="Times New Roman" w:hAnsi="Times New Roman" w:cs="Times New Roman"/>
          <w:sz w:val="24"/>
          <w:szCs w:val="24"/>
          <w:lang w:val="en-US"/>
        </w:rPr>
        <w:t>, 15:00 Moscow time</w:t>
      </w:r>
    </w:p>
    <w:p w:rsidR="00887B11" w:rsidRDefault="00887B11" w:rsidP="009009F3">
      <w:pPr>
        <w:pStyle w:val="ListParagraph"/>
        <w:spacing w:after="0" w:line="360" w:lineRule="auto"/>
        <w:ind w:left="0"/>
        <w:jc w:val="both"/>
        <w:rPr>
          <w:rFonts w:ascii="Times New Roman" w:hAnsi="Times New Roman" w:cs="Times New Roman"/>
          <w:sz w:val="24"/>
          <w:szCs w:val="24"/>
          <w:lang w:val="en-US"/>
        </w:rPr>
      </w:pPr>
    </w:p>
    <w:p w:rsidR="00887B11" w:rsidRDefault="00887B11" w:rsidP="009009F3">
      <w:pPr>
        <w:pStyle w:val="ListParagraph"/>
        <w:spacing w:after="0" w:line="360" w:lineRule="auto"/>
        <w:ind w:left="0"/>
        <w:jc w:val="both"/>
        <w:rPr>
          <w:rFonts w:ascii="Times New Roman" w:hAnsi="Times New Roman" w:cs="Times New Roman"/>
          <w:sz w:val="24"/>
          <w:szCs w:val="24"/>
          <w:lang w:val="en-US"/>
        </w:rPr>
      </w:pPr>
    </w:p>
    <w:p w:rsidR="00785D98" w:rsidRDefault="00785D98" w:rsidP="009009F3">
      <w:pPr>
        <w:pStyle w:val="ListParagraph"/>
        <w:spacing w:after="0" w:line="360" w:lineRule="auto"/>
        <w:ind w:left="0"/>
        <w:jc w:val="both"/>
        <w:rPr>
          <w:rFonts w:ascii="Times New Roman" w:hAnsi="Times New Roman" w:cs="Times New Roman"/>
          <w:sz w:val="24"/>
          <w:szCs w:val="24"/>
          <w:lang w:val="en-US"/>
        </w:rPr>
      </w:pPr>
    </w:p>
    <w:p w:rsidR="009009F3" w:rsidRDefault="002F2674" w:rsidP="009009F3">
      <w:pPr>
        <w:pStyle w:val="ListParagraph"/>
        <w:numPr>
          <w:ilvl w:val="0"/>
          <w:numId w:val="1"/>
        </w:numPr>
        <w:spacing w:after="0" w:line="360" w:lineRule="auto"/>
        <w:ind w:left="0" w:firstLine="0"/>
        <w:jc w:val="both"/>
        <w:rPr>
          <w:rFonts w:ascii="Times New Roman" w:hAnsi="Times New Roman" w:cs="Times New Roman"/>
          <w:b/>
          <w:sz w:val="24"/>
          <w:szCs w:val="24"/>
          <w:lang w:val="en-US"/>
        </w:rPr>
      </w:pPr>
      <w:r w:rsidRPr="002F2674">
        <w:rPr>
          <w:rFonts w:ascii="Times New Roman" w:hAnsi="Times New Roman" w:cs="Times New Roman"/>
          <w:b/>
          <w:sz w:val="24"/>
          <w:szCs w:val="24"/>
          <w:lang w:val="en-US"/>
        </w:rPr>
        <w:t>Memristors and Neuromorphic processors</w:t>
      </w:r>
    </w:p>
    <w:p w:rsidR="00887B11" w:rsidRPr="00887B11" w:rsidRDefault="00887B11" w:rsidP="00887B11">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2343150" cy="17038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761" cy="1705741"/>
                    </a:xfrm>
                    <a:prstGeom prst="rect">
                      <a:avLst/>
                    </a:prstGeom>
                    <a:noFill/>
                    <a:ln>
                      <a:noFill/>
                    </a:ln>
                  </pic:spPr>
                </pic:pic>
              </a:graphicData>
            </a:graphic>
          </wp:inline>
        </w:drawing>
      </w:r>
    </w:p>
    <w:p w:rsidR="002F2674" w:rsidRPr="002F2674" w:rsidRDefault="002F2674" w:rsidP="002F2674">
      <w:pPr>
        <w:pStyle w:val="ListParagraph"/>
        <w:spacing w:after="0" w:line="360" w:lineRule="auto"/>
        <w:ind w:left="0"/>
        <w:jc w:val="both"/>
        <w:rPr>
          <w:rFonts w:ascii="Times New Roman" w:hAnsi="Times New Roman" w:cs="Times New Roman"/>
          <w:b/>
          <w:sz w:val="24"/>
          <w:szCs w:val="24"/>
          <w:lang w:val="en-US"/>
        </w:rPr>
      </w:pPr>
    </w:p>
    <w:p w:rsidR="009009F3" w:rsidRPr="009009F3" w:rsidRDefault="009009F3" w:rsidP="009009F3">
      <w:pPr>
        <w:pStyle w:val="ListParagraph"/>
        <w:spacing w:after="0" w:line="360" w:lineRule="auto"/>
        <w:ind w:left="0"/>
        <w:jc w:val="both"/>
        <w:rPr>
          <w:rFonts w:ascii="Times New Roman" w:hAnsi="Times New Roman" w:cs="Times New Roman"/>
          <w:sz w:val="24"/>
          <w:szCs w:val="24"/>
          <w:lang w:val="en-US"/>
        </w:rPr>
      </w:pPr>
      <w:r w:rsidRPr="009009F3">
        <w:rPr>
          <w:rFonts w:ascii="Times New Roman" w:hAnsi="Times New Roman" w:cs="Times New Roman"/>
          <w:b/>
          <w:sz w:val="24"/>
          <w:szCs w:val="24"/>
          <w:lang w:val="en-US"/>
        </w:rPr>
        <w:t>Speaker:</w:t>
      </w:r>
      <w:r w:rsidRPr="009009F3">
        <w:rPr>
          <w:rFonts w:ascii="Times New Roman" w:hAnsi="Times New Roman" w:cs="Times New Roman"/>
          <w:sz w:val="24"/>
          <w:szCs w:val="24"/>
          <w:lang w:val="en-US"/>
        </w:rPr>
        <w:t xml:space="preserve"> Alexey Rybakov, Candidate of Physics and Mathematics, Associate Professor, Director of the Physics and Mathematics Institute of Astrakhan State University.</w:t>
      </w:r>
    </w:p>
    <w:p w:rsidR="009009F3" w:rsidRDefault="009009F3" w:rsidP="009009F3">
      <w:pPr>
        <w:pStyle w:val="ListParagraph"/>
        <w:spacing w:after="0" w:line="360" w:lineRule="auto"/>
        <w:ind w:left="0"/>
        <w:jc w:val="both"/>
        <w:rPr>
          <w:rFonts w:ascii="Times New Roman" w:hAnsi="Times New Roman" w:cs="Times New Roman"/>
          <w:sz w:val="24"/>
          <w:szCs w:val="24"/>
          <w:lang w:val="en-US"/>
        </w:rPr>
      </w:pPr>
    </w:p>
    <w:p w:rsidR="00785D98" w:rsidRP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sz w:val="24"/>
          <w:szCs w:val="24"/>
          <w:lang w:val="en-US"/>
        </w:rPr>
        <w:t>This lecture will allow you to plunge into the world of new microelectronic components - memristors. We will consider their basic properties, study the manufacturing techniques of memristors and the materials used for this.</w:t>
      </w:r>
    </w:p>
    <w:p w:rsidR="00785D98" w:rsidRDefault="00785D98"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sz w:val="24"/>
          <w:szCs w:val="24"/>
          <w:lang w:val="en-US"/>
        </w:rPr>
        <w:lastRenderedPageBreak/>
        <w:t>The second part of the lecture will be devoted to the development of various devices based on memristors. We will pay special attention to the possibility of using memristors when creating the so-called neuromorphic processors, which are used to accelerate the work of artificial intelligence systems in hardware and can be used in systems of technical vision and speech recognition.</w:t>
      </w:r>
    </w:p>
    <w:p w:rsidR="009009F3" w:rsidRPr="00785D98" w:rsidRDefault="009009F3" w:rsidP="009009F3">
      <w:pPr>
        <w:pStyle w:val="ListParagraph"/>
        <w:spacing w:after="0" w:line="360" w:lineRule="auto"/>
        <w:ind w:left="0"/>
        <w:jc w:val="both"/>
        <w:rPr>
          <w:rFonts w:ascii="Times New Roman" w:hAnsi="Times New Roman" w:cs="Times New Roman"/>
          <w:sz w:val="24"/>
          <w:szCs w:val="24"/>
          <w:lang w:val="en-US"/>
        </w:rPr>
      </w:pPr>
    </w:p>
    <w:p w:rsidR="009009F3" w:rsidRPr="00785D98" w:rsidRDefault="009009F3"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Duration</w:t>
      </w:r>
      <w:r w:rsidRPr="00785D98">
        <w:rPr>
          <w:rFonts w:ascii="Times New Roman" w:hAnsi="Times New Roman" w:cs="Times New Roman"/>
          <w:sz w:val="24"/>
          <w:szCs w:val="24"/>
          <w:lang w:val="en-US"/>
        </w:rPr>
        <w:t xml:space="preserve"> approximately 40 minutes.</w:t>
      </w:r>
    </w:p>
    <w:p w:rsidR="009009F3" w:rsidRDefault="009009F3" w:rsidP="009009F3">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Preliminary date</w:t>
      </w:r>
      <w:r w:rsidRPr="00785D98">
        <w:rPr>
          <w:rFonts w:ascii="Times New Roman" w:hAnsi="Times New Roman" w:cs="Times New Roman"/>
          <w:sz w:val="24"/>
          <w:szCs w:val="24"/>
          <w:lang w:val="en-US"/>
        </w:rPr>
        <w:t>: May 1</w:t>
      </w:r>
      <w:r>
        <w:rPr>
          <w:rFonts w:ascii="Times New Roman" w:hAnsi="Times New Roman" w:cs="Times New Roman"/>
          <w:sz w:val="24"/>
          <w:szCs w:val="24"/>
          <w:lang w:val="en-US"/>
        </w:rPr>
        <w:t>5</w:t>
      </w:r>
      <w:r w:rsidRPr="00785D98">
        <w:rPr>
          <w:rFonts w:ascii="Times New Roman" w:hAnsi="Times New Roman" w:cs="Times New Roman"/>
          <w:sz w:val="24"/>
          <w:szCs w:val="24"/>
          <w:lang w:val="en-US"/>
        </w:rPr>
        <w:t>, 15:00 Moscow time</w:t>
      </w:r>
    </w:p>
    <w:p w:rsidR="001440CE" w:rsidRDefault="001440CE" w:rsidP="009009F3">
      <w:pPr>
        <w:pStyle w:val="ListParagraph"/>
        <w:spacing w:after="0" w:line="360" w:lineRule="auto"/>
        <w:ind w:left="0"/>
        <w:jc w:val="both"/>
        <w:rPr>
          <w:rFonts w:ascii="Times New Roman" w:hAnsi="Times New Roman" w:cs="Times New Roman"/>
          <w:sz w:val="24"/>
          <w:szCs w:val="24"/>
          <w:lang w:val="en-US"/>
        </w:rPr>
      </w:pPr>
    </w:p>
    <w:p w:rsidR="001440CE" w:rsidRDefault="001440CE" w:rsidP="009009F3">
      <w:pPr>
        <w:pStyle w:val="ListParagraph"/>
        <w:spacing w:after="0" w:line="360" w:lineRule="auto"/>
        <w:ind w:left="0"/>
        <w:jc w:val="both"/>
        <w:rPr>
          <w:rFonts w:ascii="Times New Roman" w:hAnsi="Times New Roman" w:cs="Times New Roman"/>
          <w:sz w:val="24"/>
          <w:szCs w:val="24"/>
          <w:lang w:val="en-US"/>
        </w:rPr>
      </w:pPr>
    </w:p>
    <w:p w:rsidR="001440CE" w:rsidRPr="001440CE" w:rsidRDefault="001440CE" w:rsidP="001440CE">
      <w:pPr>
        <w:pStyle w:val="ListParagraph"/>
        <w:numPr>
          <w:ilvl w:val="0"/>
          <w:numId w:val="1"/>
        </w:numPr>
        <w:spacing w:after="0" w:line="36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Astrakhan and northern provinces of Iran in the history of Russian-Iranian relations </w:t>
      </w:r>
    </w:p>
    <w:p w:rsidR="001440CE" w:rsidRPr="002F2674" w:rsidRDefault="001440CE" w:rsidP="001440CE">
      <w:pPr>
        <w:pStyle w:val="ListParagraph"/>
        <w:spacing w:after="0" w:line="36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2495550" cy="1663700"/>
            <wp:effectExtent l="19050" t="0" r="0" b="0"/>
            <wp:docPr id="6" name="Рисунок 1" descr="C:\Users\Вика\Desktop\24476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244765_original.jpg"/>
                    <pic:cNvPicPr>
                      <a:picLocks noChangeAspect="1" noChangeArrowheads="1"/>
                    </pic:cNvPicPr>
                  </pic:nvPicPr>
                  <pic:blipFill>
                    <a:blip r:embed="rId9" cstate="print"/>
                    <a:srcRect/>
                    <a:stretch>
                      <a:fillRect/>
                    </a:stretch>
                  </pic:blipFill>
                  <pic:spPr bwMode="auto">
                    <a:xfrm>
                      <a:off x="0" y="0"/>
                      <a:ext cx="2495550" cy="1663700"/>
                    </a:xfrm>
                    <a:prstGeom prst="rect">
                      <a:avLst/>
                    </a:prstGeom>
                    <a:noFill/>
                    <a:ln w="9525">
                      <a:noFill/>
                      <a:miter lim="800000"/>
                      <a:headEnd/>
                      <a:tailEnd/>
                    </a:ln>
                  </pic:spPr>
                </pic:pic>
              </a:graphicData>
            </a:graphic>
          </wp:inline>
        </w:drawing>
      </w:r>
    </w:p>
    <w:p w:rsidR="001440CE" w:rsidRPr="009009F3" w:rsidRDefault="001440CE" w:rsidP="001440CE">
      <w:pPr>
        <w:pStyle w:val="ListParagraph"/>
        <w:spacing w:after="0" w:line="360" w:lineRule="auto"/>
        <w:ind w:left="0"/>
        <w:jc w:val="both"/>
        <w:rPr>
          <w:rFonts w:ascii="Times New Roman" w:hAnsi="Times New Roman" w:cs="Times New Roman"/>
          <w:sz w:val="24"/>
          <w:szCs w:val="24"/>
          <w:lang w:val="en-US"/>
        </w:rPr>
      </w:pPr>
      <w:r w:rsidRPr="009009F3">
        <w:rPr>
          <w:rFonts w:ascii="Times New Roman" w:hAnsi="Times New Roman" w:cs="Times New Roman"/>
          <w:b/>
          <w:sz w:val="24"/>
          <w:szCs w:val="24"/>
          <w:lang w:val="en-US"/>
        </w:rPr>
        <w:t>Speaker:</w:t>
      </w:r>
      <w:r w:rsidRPr="009009F3">
        <w:rPr>
          <w:rFonts w:ascii="Times New Roman" w:hAnsi="Times New Roman" w:cs="Times New Roman"/>
          <w:sz w:val="24"/>
          <w:szCs w:val="24"/>
          <w:lang w:val="en-US"/>
        </w:rPr>
        <w:t xml:space="preserve"> </w:t>
      </w:r>
      <w:r>
        <w:rPr>
          <w:rFonts w:ascii="Times New Roman" w:hAnsi="Times New Roman" w:cs="Times New Roman"/>
          <w:sz w:val="24"/>
          <w:szCs w:val="24"/>
          <w:lang w:val="en-US"/>
        </w:rPr>
        <w:t>Vladimir Kulakov</w:t>
      </w:r>
      <w:r w:rsidRPr="009009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Candidate of Historical Sciences, </w:t>
      </w:r>
      <w:r w:rsidR="00305330" w:rsidRPr="009009F3">
        <w:rPr>
          <w:rFonts w:ascii="Times New Roman" w:hAnsi="Times New Roman" w:cs="Times New Roman"/>
          <w:sz w:val="24"/>
          <w:szCs w:val="24"/>
          <w:lang w:val="en-US"/>
        </w:rPr>
        <w:t xml:space="preserve">Associate Professor, </w:t>
      </w:r>
      <w:r w:rsidR="00305330">
        <w:rPr>
          <w:rFonts w:ascii="Times New Roman" w:hAnsi="Times New Roman" w:cs="Times New Roman"/>
          <w:sz w:val="24"/>
          <w:szCs w:val="24"/>
          <w:lang w:val="en-US"/>
        </w:rPr>
        <w:t xml:space="preserve">Head of the Chair for International History and Regional Studies, </w:t>
      </w:r>
      <w:r w:rsidRPr="009009F3">
        <w:rPr>
          <w:rFonts w:ascii="Times New Roman" w:hAnsi="Times New Roman" w:cs="Times New Roman"/>
          <w:sz w:val="24"/>
          <w:szCs w:val="24"/>
          <w:lang w:val="en-US"/>
        </w:rPr>
        <w:t>Astrakhan State University.</w:t>
      </w:r>
    </w:p>
    <w:p w:rsidR="00974CDF" w:rsidRDefault="00974CDF" w:rsidP="001440CE">
      <w:pPr>
        <w:pStyle w:val="ListParagraph"/>
        <w:spacing w:after="0" w:line="360" w:lineRule="auto"/>
        <w:ind w:left="0"/>
        <w:jc w:val="both"/>
        <w:rPr>
          <w:rFonts w:ascii="Times New Roman" w:hAnsi="Times New Roman" w:cs="Times New Roman"/>
          <w:sz w:val="24"/>
          <w:szCs w:val="24"/>
          <w:lang w:val="en-US"/>
        </w:rPr>
      </w:pPr>
    </w:p>
    <w:p w:rsidR="00974CDF" w:rsidRDefault="00974CDF" w:rsidP="001440CE">
      <w:pPr>
        <w:pStyle w:val="ListParagraph"/>
        <w:spacing w:after="0" w:line="360" w:lineRule="auto"/>
        <w:ind w:left="0"/>
        <w:jc w:val="both"/>
        <w:rPr>
          <w:rFonts w:ascii="Times New Roman" w:hAnsi="Times New Roman" w:cs="Times New Roman"/>
          <w:sz w:val="24"/>
          <w:szCs w:val="24"/>
          <w:shd w:val="clear" w:color="auto" w:fill="FFFFFF"/>
          <w:lang w:val="en-US"/>
        </w:rPr>
      </w:pPr>
      <w:r w:rsidRPr="00974CDF">
        <w:rPr>
          <w:rFonts w:ascii="Times New Roman" w:hAnsi="Times New Roman" w:cs="Times New Roman"/>
          <w:bCs/>
          <w:sz w:val="24"/>
          <w:szCs w:val="24"/>
          <w:shd w:val="clear" w:color="auto" w:fill="FFFFFF"/>
          <w:lang w:val="en-US"/>
        </w:rPr>
        <w:t>Take</w:t>
      </w:r>
      <w:r w:rsidRPr="00974CDF">
        <w:rPr>
          <w:rFonts w:ascii="Times New Roman" w:hAnsi="Times New Roman" w:cs="Times New Roman"/>
          <w:sz w:val="24"/>
          <w:szCs w:val="24"/>
          <w:shd w:val="clear" w:color="auto" w:fill="FFFFFF"/>
          <w:lang w:val="en-US"/>
        </w:rPr>
        <w:t> </w:t>
      </w:r>
      <w:r w:rsidRPr="00974CDF">
        <w:rPr>
          <w:rFonts w:ascii="Times New Roman" w:hAnsi="Times New Roman" w:cs="Times New Roman"/>
          <w:bCs/>
          <w:sz w:val="24"/>
          <w:szCs w:val="24"/>
          <w:shd w:val="clear" w:color="auto" w:fill="FFFFFF"/>
          <w:lang w:val="en-US"/>
        </w:rPr>
        <w:t>a</w:t>
      </w:r>
      <w:r w:rsidRPr="00974CDF">
        <w:rPr>
          <w:rFonts w:ascii="Times New Roman" w:hAnsi="Times New Roman" w:cs="Times New Roman"/>
          <w:sz w:val="24"/>
          <w:szCs w:val="24"/>
          <w:shd w:val="clear" w:color="auto" w:fill="FFFFFF"/>
          <w:lang w:val="en-US"/>
        </w:rPr>
        <w:t> </w:t>
      </w:r>
      <w:r w:rsidRPr="00974CDF">
        <w:rPr>
          <w:rFonts w:ascii="Times New Roman" w:hAnsi="Times New Roman" w:cs="Times New Roman"/>
          <w:bCs/>
          <w:sz w:val="24"/>
          <w:szCs w:val="24"/>
          <w:shd w:val="clear" w:color="auto" w:fill="FFFFFF"/>
          <w:lang w:val="en-US"/>
        </w:rPr>
        <w:t>tour</w:t>
      </w:r>
      <w:r w:rsidRPr="00974CDF">
        <w:rPr>
          <w:rFonts w:ascii="Times New Roman" w:hAnsi="Times New Roman" w:cs="Times New Roman"/>
          <w:sz w:val="24"/>
          <w:szCs w:val="24"/>
          <w:shd w:val="clear" w:color="auto" w:fill="FFFFFF"/>
          <w:lang w:val="en-US"/>
        </w:rPr>
        <w:t> of </w:t>
      </w:r>
      <w:r w:rsidRPr="00974CDF">
        <w:rPr>
          <w:rFonts w:ascii="Times New Roman" w:hAnsi="Times New Roman" w:cs="Times New Roman"/>
          <w:bCs/>
          <w:sz w:val="24"/>
          <w:szCs w:val="24"/>
          <w:shd w:val="clear" w:color="auto" w:fill="FFFFFF"/>
          <w:lang w:val="en-US"/>
        </w:rPr>
        <w:t>the</w:t>
      </w:r>
      <w:r w:rsidRPr="00974CDF">
        <w:rPr>
          <w:rFonts w:ascii="Times New Roman" w:hAnsi="Times New Roman" w:cs="Times New Roman"/>
          <w:sz w:val="24"/>
          <w:szCs w:val="24"/>
          <w:shd w:val="clear" w:color="auto" w:fill="FFFFFF"/>
          <w:lang w:val="en-US"/>
        </w:rPr>
        <w:t> </w:t>
      </w:r>
      <w:r w:rsidRPr="00974CDF">
        <w:rPr>
          <w:rFonts w:ascii="Times New Roman" w:hAnsi="Times New Roman" w:cs="Times New Roman"/>
          <w:bCs/>
          <w:sz w:val="24"/>
          <w:szCs w:val="24"/>
          <w:shd w:val="clear" w:color="auto" w:fill="FFFFFF"/>
          <w:lang w:val="en-US"/>
        </w:rPr>
        <w:t>history</w:t>
      </w:r>
      <w:r w:rsidRPr="00974CDF">
        <w:rPr>
          <w:rFonts w:ascii="Times New Roman" w:hAnsi="Times New Roman" w:cs="Times New Roman"/>
          <w:sz w:val="24"/>
          <w:szCs w:val="24"/>
          <w:shd w:val="clear" w:color="auto" w:fill="FFFFFF"/>
          <w:lang w:val="en-US"/>
        </w:rPr>
        <w:t> </w:t>
      </w:r>
      <w:r w:rsidRPr="00974CDF">
        <w:rPr>
          <w:rFonts w:ascii="Times New Roman" w:hAnsi="Times New Roman" w:cs="Times New Roman"/>
          <w:bCs/>
          <w:sz w:val="24"/>
          <w:szCs w:val="24"/>
          <w:shd w:val="clear" w:color="auto" w:fill="FFFFFF"/>
          <w:lang w:val="en-US"/>
        </w:rPr>
        <w:t>of</w:t>
      </w:r>
      <w:r w:rsidRPr="00974CDF">
        <w:rPr>
          <w:rFonts w:ascii="Times New Roman" w:hAnsi="Times New Roman" w:cs="Times New Roman"/>
          <w:sz w:val="24"/>
          <w:szCs w:val="24"/>
          <w:shd w:val="clear" w:color="auto" w:fill="FFFFFF"/>
          <w:lang w:val="en-US"/>
        </w:rPr>
        <w:t xml:space="preserve"> the ongoing development of </w:t>
      </w:r>
      <w:r>
        <w:rPr>
          <w:rFonts w:ascii="Times New Roman" w:hAnsi="Times New Roman" w:cs="Times New Roman"/>
          <w:sz w:val="24"/>
          <w:szCs w:val="24"/>
          <w:shd w:val="clear" w:color="auto" w:fill="FFFFFF"/>
          <w:lang w:val="en-US"/>
        </w:rPr>
        <w:t>Russian-Iranian relations through the prism of the perennial interregional cooperation experience. Astrakhan region boasts an extensive expertise</w:t>
      </w:r>
      <w:r w:rsidR="00B9731F">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when it comes to the </w:t>
      </w:r>
      <w:r w:rsidR="00B9731F">
        <w:rPr>
          <w:rFonts w:ascii="Times New Roman" w:hAnsi="Times New Roman" w:cs="Times New Roman"/>
          <w:sz w:val="24"/>
          <w:szCs w:val="24"/>
          <w:shd w:val="clear" w:color="auto" w:fill="FFFFFF"/>
          <w:lang w:val="en-US"/>
        </w:rPr>
        <w:t xml:space="preserve">mutually beneficial </w:t>
      </w:r>
      <w:r>
        <w:rPr>
          <w:rFonts w:ascii="Times New Roman" w:hAnsi="Times New Roman" w:cs="Times New Roman"/>
          <w:sz w:val="24"/>
          <w:szCs w:val="24"/>
          <w:shd w:val="clear" w:color="auto" w:fill="FFFFFF"/>
          <w:lang w:val="en-US"/>
        </w:rPr>
        <w:t>collaboration with Iran's northern provinces</w:t>
      </w:r>
      <w:r w:rsidR="00B9731F">
        <w:rPr>
          <w:rFonts w:ascii="Times New Roman" w:hAnsi="Times New Roman" w:cs="Times New Roman"/>
          <w:sz w:val="24"/>
          <w:szCs w:val="24"/>
          <w:shd w:val="clear" w:color="auto" w:fill="FFFFFF"/>
          <w:lang w:val="en-US"/>
        </w:rPr>
        <w:t xml:space="preserve">. Historic background and its tremendous impact on the present-day Russian-Iranian strategic cooperation will be thoroughly discussed during the lecture.   </w:t>
      </w:r>
      <w:r>
        <w:rPr>
          <w:rFonts w:ascii="Times New Roman" w:hAnsi="Times New Roman" w:cs="Times New Roman"/>
          <w:sz w:val="24"/>
          <w:szCs w:val="24"/>
          <w:shd w:val="clear" w:color="auto" w:fill="FFFFFF"/>
          <w:lang w:val="en-US"/>
        </w:rPr>
        <w:t xml:space="preserve"> </w:t>
      </w:r>
    </w:p>
    <w:p w:rsidR="001440CE" w:rsidRPr="00785D98" w:rsidRDefault="001440CE" w:rsidP="001440CE">
      <w:pPr>
        <w:pStyle w:val="ListParagraph"/>
        <w:spacing w:after="0" w:line="360" w:lineRule="auto"/>
        <w:ind w:left="0"/>
        <w:jc w:val="both"/>
        <w:rPr>
          <w:rFonts w:ascii="Times New Roman" w:hAnsi="Times New Roman" w:cs="Times New Roman"/>
          <w:sz w:val="24"/>
          <w:szCs w:val="24"/>
          <w:lang w:val="en-US"/>
        </w:rPr>
      </w:pPr>
    </w:p>
    <w:p w:rsidR="001440CE" w:rsidRPr="00785D98" w:rsidRDefault="001440CE" w:rsidP="001440CE">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Duration</w:t>
      </w:r>
      <w:r w:rsidRPr="00785D98">
        <w:rPr>
          <w:rFonts w:ascii="Times New Roman" w:hAnsi="Times New Roman" w:cs="Times New Roman"/>
          <w:sz w:val="24"/>
          <w:szCs w:val="24"/>
          <w:lang w:val="en-US"/>
        </w:rPr>
        <w:t xml:space="preserve"> approximately 4</w:t>
      </w:r>
      <w:r w:rsidR="00120930">
        <w:rPr>
          <w:rFonts w:ascii="Times New Roman" w:hAnsi="Times New Roman" w:cs="Times New Roman"/>
          <w:sz w:val="24"/>
          <w:szCs w:val="24"/>
          <w:lang w:val="en-US"/>
        </w:rPr>
        <w:t>5</w:t>
      </w:r>
      <w:r w:rsidRPr="00785D98">
        <w:rPr>
          <w:rFonts w:ascii="Times New Roman" w:hAnsi="Times New Roman" w:cs="Times New Roman"/>
          <w:sz w:val="24"/>
          <w:szCs w:val="24"/>
          <w:lang w:val="en-US"/>
        </w:rPr>
        <w:t xml:space="preserve"> minutes.</w:t>
      </w:r>
    </w:p>
    <w:p w:rsidR="001440CE" w:rsidRDefault="001440CE" w:rsidP="001440CE">
      <w:pPr>
        <w:pStyle w:val="ListParagraph"/>
        <w:spacing w:after="0" w:line="360" w:lineRule="auto"/>
        <w:ind w:left="0"/>
        <w:jc w:val="both"/>
        <w:rPr>
          <w:rFonts w:ascii="Times New Roman" w:hAnsi="Times New Roman" w:cs="Times New Roman"/>
          <w:sz w:val="24"/>
          <w:szCs w:val="24"/>
          <w:lang w:val="en-US"/>
        </w:rPr>
      </w:pPr>
      <w:r w:rsidRPr="00785D98">
        <w:rPr>
          <w:rFonts w:ascii="Times New Roman" w:hAnsi="Times New Roman" w:cs="Times New Roman"/>
          <w:b/>
          <w:sz w:val="24"/>
          <w:szCs w:val="24"/>
          <w:lang w:val="en-US"/>
        </w:rPr>
        <w:t>Preliminary date</w:t>
      </w:r>
      <w:r w:rsidRPr="00785D98">
        <w:rPr>
          <w:rFonts w:ascii="Times New Roman" w:hAnsi="Times New Roman" w:cs="Times New Roman"/>
          <w:sz w:val="24"/>
          <w:szCs w:val="24"/>
          <w:lang w:val="en-US"/>
        </w:rPr>
        <w:t xml:space="preserve">: </w:t>
      </w:r>
      <w:r w:rsidR="00120930">
        <w:rPr>
          <w:rFonts w:ascii="Times New Roman" w:hAnsi="Times New Roman" w:cs="Times New Roman"/>
          <w:sz w:val="24"/>
          <w:szCs w:val="24"/>
          <w:lang w:val="en-US"/>
        </w:rPr>
        <w:t xml:space="preserve">late </w:t>
      </w:r>
      <w:r w:rsidRPr="00785D98">
        <w:rPr>
          <w:rFonts w:ascii="Times New Roman" w:hAnsi="Times New Roman" w:cs="Times New Roman"/>
          <w:sz w:val="24"/>
          <w:szCs w:val="24"/>
          <w:lang w:val="en-US"/>
        </w:rPr>
        <w:t>May, 15:00 Moscow time</w:t>
      </w:r>
      <w:r w:rsidR="00120930">
        <w:rPr>
          <w:rFonts w:ascii="Times New Roman" w:hAnsi="Times New Roman" w:cs="Times New Roman"/>
          <w:sz w:val="24"/>
          <w:szCs w:val="24"/>
          <w:lang w:val="en-US"/>
        </w:rPr>
        <w:t xml:space="preserve"> (</w:t>
      </w:r>
      <w:r w:rsidR="00120930" w:rsidRPr="00120930">
        <w:rPr>
          <w:rFonts w:ascii="Times New Roman" w:hAnsi="Times New Roman" w:cs="Times New Roman"/>
          <w:i/>
          <w:sz w:val="24"/>
          <w:szCs w:val="24"/>
          <w:lang w:val="en-US"/>
        </w:rPr>
        <w:t>pending confirmation</w:t>
      </w:r>
      <w:r w:rsidR="00120930">
        <w:rPr>
          <w:rFonts w:ascii="Times New Roman" w:hAnsi="Times New Roman" w:cs="Times New Roman"/>
          <w:sz w:val="24"/>
          <w:szCs w:val="24"/>
          <w:lang w:val="en-US"/>
        </w:rPr>
        <w:t>)</w:t>
      </w:r>
    </w:p>
    <w:p w:rsidR="009009F3" w:rsidRDefault="009009F3" w:rsidP="009009F3">
      <w:pPr>
        <w:pStyle w:val="ListParagraph"/>
        <w:spacing w:after="0" w:line="360" w:lineRule="auto"/>
        <w:ind w:left="0"/>
        <w:jc w:val="both"/>
        <w:rPr>
          <w:rFonts w:ascii="Times New Roman" w:hAnsi="Times New Roman" w:cs="Times New Roman"/>
          <w:sz w:val="24"/>
          <w:szCs w:val="24"/>
          <w:lang w:val="en-US"/>
        </w:rPr>
      </w:pPr>
    </w:p>
    <w:p w:rsidR="00785D98" w:rsidRPr="00925862" w:rsidRDefault="009009F3" w:rsidP="009009F3">
      <w:pPr>
        <w:pStyle w:val="ListParagraph"/>
        <w:spacing w:after="0" w:line="360" w:lineRule="auto"/>
        <w:ind w:left="0"/>
        <w:jc w:val="both"/>
        <w:rPr>
          <w:rFonts w:ascii="Times New Roman" w:hAnsi="Times New Roman" w:cs="Times New Roman"/>
          <w:b/>
          <w:sz w:val="24"/>
          <w:szCs w:val="24"/>
          <w:lang w:val="en-US"/>
        </w:rPr>
      </w:pPr>
      <w:r w:rsidRPr="00925862">
        <w:rPr>
          <w:rFonts w:ascii="Times New Roman" w:hAnsi="Times New Roman" w:cs="Times New Roman"/>
          <w:b/>
          <w:sz w:val="24"/>
          <w:szCs w:val="24"/>
          <w:lang w:val="en-US"/>
        </w:rPr>
        <w:t xml:space="preserve">Stay tuned </w:t>
      </w:r>
      <w:r w:rsidR="00925862" w:rsidRPr="00925862">
        <w:rPr>
          <w:rFonts w:ascii="Times New Roman" w:hAnsi="Times New Roman" w:cs="Times New Roman"/>
          <w:b/>
          <w:sz w:val="24"/>
          <w:szCs w:val="24"/>
          <w:lang w:val="en-US"/>
        </w:rPr>
        <w:t xml:space="preserve">and watch </w:t>
      </w:r>
      <w:r w:rsidRPr="00925862">
        <w:rPr>
          <w:rFonts w:ascii="Times New Roman" w:hAnsi="Times New Roman" w:cs="Times New Roman"/>
          <w:b/>
          <w:sz w:val="24"/>
          <w:szCs w:val="24"/>
          <w:lang w:val="en-US"/>
        </w:rPr>
        <w:t xml:space="preserve">for </w:t>
      </w:r>
      <w:r w:rsidR="00925862" w:rsidRPr="00925862">
        <w:rPr>
          <w:rFonts w:ascii="Times New Roman" w:hAnsi="Times New Roman" w:cs="Times New Roman"/>
          <w:b/>
          <w:sz w:val="24"/>
          <w:szCs w:val="24"/>
          <w:lang w:val="en-US"/>
        </w:rPr>
        <w:t>updates</w:t>
      </w:r>
      <w:r w:rsidRPr="00925862">
        <w:rPr>
          <w:rFonts w:ascii="Times New Roman" w:hAnsi="Times New Roman" w:cs="Times New Roman"/>
          <w:b/>
          <w:sz w:val="24"/>
          <w:szCs w:val="24"/>
          <w:lang w:val="en-US"/>
        </w:rPr>
        <w:t>!</w:t>
      </w:r>
    </w:p>
    <w:sectPr w:rsidR="00785D98" w:rsidRPr="00925862" w:rsidSect="00A7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015D"/>
    <w:multiLevelType w:val="hybridMultilevel"/>
    <w:tmpl w:val="88CEAD00"/>
    <w:lvl w:ilvl="0" w:tplc="7708E9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FB"/>
    <w:rsid w:val="00120930"/>
    <w:rsid w:val="001440CE"/>
    <w:rsid w:val="002140FB"/>
    <w:rsid w:val="002B1E45"/>
    <w:rsid w:val="002F2674"/>
    <w:rsid w:val="00305330"/>
    <w:rsid w:val="0059710D"/>
    <w:rsid w:val="005D2B4C"/>
    <w:rsid w:val="006E6943"/>
    <w:rsid w:val="00785D98"/>
    <w:rsid w:val="00884100"/>
    <w:rsid w:val="00887B11"/>
    <w:rsid w:val="009009F3"/>
    <w:rsid w:val="00925862"/>
    <w:rsid w:val="00974CDF"/>
    <w:rsid w:val="00A70B1F"/>
    <w:rsid w:val="00A972C7"/>
    <w:rsid w:val="00B45F00"/>
    <w:rsid w:val="00B50288"/>
    <w:rsid w:val="00B9731F"/>
    <w:rsid w:val="00E10117"/>
    <w:rsid w:val="00E878C4"/>
    <w:rsid w:val="00F15E19"/>
    <w:rsid w:val="00FE04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FC26B-4781-4127-AB2F-FDD19A3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FB"/>
    <w:rPr>
      <w:rFonts w:ascii="Tahoma" w:hAnsi="Tahoma" w:cs="Tahoma"/>
      <w:sz w:val="16"/>
      <w:szCs w:val="16"/>
    </w:rPr>
  </w:style>
  <w:style w:type="paragraph" w:styleId="ListParagraph">
    <w:name w:val="List Paragraph"/>
    <w:basedOn w:val="Normal"/>
    <w:uiPriority w:val="34"/>
    <w:qFormat/>
    <w:rsid w:val="00785D98"/>
    <w:pPr>
      <w:ind w:left="720"/>
      <w:contextualSpacing/>
    </w:pPr>
  </w:style>
  <w:style w:type="character" w:styleId="Hyperlink">
    <w:name w:val="Hyperlink"/>
    <w:basedOn w:val="DefaultParagraphFont"/>
    <w:uiPriority w:val="99"/>
    <w:unhideWhenUsed/>
    <w:rsid w:val="00900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Win7</cp:lastModifiedBy>
  <cp:revision>2</cp:revision>
  <dcterms:created xsi:type="dcterms:W3CDTF">2020-05-04T03:23:00Z</dcterms:created>
  <dcterms:modified xsi:type="dcterms:W3CDTF">2020-05-04T03:23:00Z</dcterms:modified>
</cp:coreProperties>
</file>